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3F48C7" w14:textId="0708D005" w:rsidR="005208E2" w:rsidRPr="0035111B" w:rsidRDefault="00276A8F" w:rsidP="0035111B">
      <w:pPr>
        <w:jc w:val="center"/>
        <w:rPr>
          <w:rFonts w:ascii="Arial" w:hAnsi="Arial" w:cs="Arial"/>
          <w:b/>
          <w:sz w:val="24"/>
          <w:szCs w:val="24"/>
        </w:rPr>
      </w:pPr>
      <w:r w:rsidRPr="0035111B">
        <w:rPr>
          <w:rFonts w:ascii="Arial" w:hAnsi="Arial" w:cs="Arial"/>
          <w:b/>
          <w:sz w:val="24"/>
          <w:szCs w:val="24"/>
        </w:rPr>
        <w:t>R</w:t>
      </w:r>
      <w:r w:rsidR="0035111B" w:rsidRPr="0035111B">
        <w:rPr>
          <w:rFonts w:ascii="Arial" w:hAnsi="Arial" w:cs="Arial"/>
          <w:b/>
          <w:sz w:val="24"/>
          <w:szCs w:val="24"/>
        </w:rPr>
        <w:t xml:space="preserve">egulamin </w:t>
      </w:r>
      <w:r w:rsidRPr="0035111B">
        <w:rPr>
          <w:rFonts w:ascii="Arial" w:hAnsi="Arial" w:cs="Arial"/>
          <w:b/>
          <w:sz w:val="24"/>
          <w:szCs w:val="24"/>
        </w:rPr>
        <w:t>„O</w:t>
      </w:r>
      <w:r w:rsidR="0035111B" w:rsidRPr="0035111B">
        <w:rPr>
          <w:rFonts w:ascii="Arial" w:hAnsi="Arial" w:cs="Arial"/>
          <w:b/>
          <w:sz w:val="24"/>
          <w:szCs w:val="24"/>
        </w:rPr>
        <w:t>rły</w:t>
      </w:r>
      <w:r w:rsidRPr="0035111B">
        <w:rPr>
          <w:rFonts w:ascii="Arial" w:hAnsi="Arial" w:cs="Arial"/>
          <w:b/>
          <w:sz w:val="24"/>
          <w:szCs w:val="24"/>
        </w:rPr>
        <w:t xml:space="preserve"> </w:t>
      </w:r>
      <w:r w:rsidR="0035111B" w:rsidRPr="0035111B">
        <w:rPr>
          <w:rFonts w:ascii="Arial" w:hAnsi="Arial" w:cs="Arial"/>
          <w:b/>
          <w:sz w:val="24"/>
          <w:szCs w:val="24"/>
        </w:rPr>
        <w:t>Dwójki</w:t>
      </w:r>
      <w:r w:rsidRPr="0035111B">
        <w:rPr>
          <w:rFonts w:ascii="Arial" w:hAnsi="Arial" w:cs="Arial"/>
          <w:b/>
          <w:sz w:val="24"/>
          <w:szCs w:val="24"/>
        </w:rPr>
        <w:t>”</w:t>
      </w:r>
    </w:p>
    <w:p w14:paraId="28D7D4BC" w14:textId="7820F6ED" w:rsidR="00276A8F" w:rsidRPr="0035111B" w:rsidRDefault="00276A8F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Gala odbywa się w czerwcu i obejmuje wydarzenia, które o</w:t>
      </w:r>
      <w:r w:rsidR="009129D2" w:rsidRPr="0035111B">
        <w:rPr>
          <w:rFonts w:ascii="Arial" w:hAnsi="Arial" w:cs="Arial"/>
          <w:bCs/>
          <w:sz w:val="24"/>
          <w:szCs w:val="24"/>
        </w:rPr>
        <w:t>dbyły się w danym roku szkolnym do końca maja.</w:t>
      </w:r>
    </w:p>
    <w:p w14:paraId="7B08ECFC" w14:textId="4E5B4064" w:rsidR="00276A8F" w:rsidRPr="0035111B" w:rsidRDefault="00276A8F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 Tytuł oraz statuetkę „</w:t>
      </w:r>
      <w:r w:rsidR="0035111B" w:rsidRPr="0035111B">
        <w:rPr>
          <w:rFonts w:ascii="Arial" w:hAnsi="Arial" w:cs="Arial"/>
          <w:bCs/>
          <w:sz w:val="24"/>
          <w:szCs w:val="24"/>
        </w:rPr>
        <w:t>Orła Dwójki</w:t>
      </w:r>
      <w:r w:rsidRPr="0035111B">
        <w:rPr>
          <w:rFonts w:ascii="Arial" w:hAnsi="Arial" w:cs="Arial"/>
          <w:bCs/>
          <w:sz w:val="24"/>
          <w:szCs w:val="24"/>
        </w:rPr>
        <w:t>” może otrzymać uczeń, który swoją postawą i wynikami przyczynił się do promocji oraz kształtowania pozytywnego wizerunku szkoły.</w:t>
      </w:r>
    </w:p>
    <w:p w14:paraId="207884B2" w14:textId="3A605B37" w:rsidR="004B5AEE" w:rsidRPr="0035111B" w:rsidRDefault="004B5AEE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Uczniowi przyznaje się tytuł „</w:t>
      </w:r>
      <w:r w:rsidR="0035111B" w:rsidRPr="0035111B">
        <w:rPr>
          <w:rFonts w:ascii="Arial" w:hAnsi="Arial" w:cs="Arial"/>
          <w:bCs/>
          <w:sz w:val="24"/>
          <w:szCs w:val="24"/>
        </w:rPr>
        <w:t>Orła Dwójki</w:t>
      </w:r>
      <w:r w:rsidRPr="0035111B">
        <w:rPr>
          <w:rFonts w:ascii="Arial" w:hAnsi="Arial" w:cs="Arial"/>
          <w:bCs/>
          <w:sz w:val="24"/>
          <w:szCs w:val="24"/>
        </w:rPr>
        <w:t>”</w:t>
      </w:r>
      <w:r w:rsidR="004D7E49" w:rsidRPr="0035111B">
        <w:rPr>
          <w:rFonts w:ascii="Arial" w:hAnsi="Arial" w:cs="Arial"/>
          <w:bCs/>
          <w:sz w:val="24"/>
          <w:szCs w:val="24"/>
        </w:rPr>
        <w:t xml:space="preserve"> gdy</w:t>
      </w:r>
      <w:r w:rsidRPr="0035111B">
        <w:rPr>
          <w:rFonts w:ascii="Arial" w:hAnsi="Arial" w:cs="Arial"/>
          <w:bCs/>
          <w:sz w:val="24"/>
          <w:szCs w:val="24"/>
        </w:rPr>
        <w:t xml:space="preserve"> jego </w:t>
      </w:r>
      <w:proofErr w:type="spellStart"/>
      <w:r w:rsidR="00F81E79" w:rsidRPr="0035111B">
        <w:rPr>
          <w:rFonts w:ascii="Arial" w:hAnsi="Arial" w:cs="Arial"/>
          <w:bCs/>
          <w:sz w:val="24"/>
          <w:szCs w:val="24"/>
        </w:rPr>
        <w:t>końcowo</w:t>
      </w:r>
      <w:r w:rsidRPr="0035111B">
        <w:rPr>
          <w:rFonts w:ascii="Arial" w:hAnsi="Arial" w:cs="Arial"/>
          <w:bCs/>
          <w:sz w:val="24"/>
          <w:szCs w:val="24"/>
        </w:rPr>
        <w:t>roczna</w:t>
      </w:r>
      <w:proofErr w:type="spellEnd"/>
      <w:r w:rsidRPr="0035111B">
        <w:rPr>
          <w:rFonts w:ascii="Arial" w:hAnsi="Arial" w:cs="Arial"/>
          <w:bCs/>
          <w:sz w:val="24"/>
          <w:szCs w:val="24"/>
        </w:rPr>
        <w:t xml:space="preserve"> ocena z zachowania jest co najmniej </w:t>
      </w:r>
      <w:r w:rsidRPr="0035111B">
        <w:rPr>
          <w:rFonts w:ascii="Arial" w:hAnsi="Arial" w:cs="Arial"/>
          <w:bCs/>
          <w:sz w:val="24"/>
          <w:szCs w:val="24"/>
          <w:u w:val="single"/>
        </w:rPr>
        <w:t>dobra.</w:t>
      </w:r>
    </w:p>
    <w:p w14:paraId="4A8771F6" w14:textId="70BCFBF8" w:rsidR="001A1927" w:rsidRPr="0035111B" w:rsidRDefault="001A1927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Uczniowie szkoły otrzymują tytuł </w:t>
      </w:r>
      <w:r w:rsidR="0035111B" w:rsidRPr="0035111B">
        <w:rPr>
          <w:rFonts w:ascii="Arial" w:hAnsi="Arial" w:cs="Arial"/>
          <w:bCs/>
          <w:sz w:val="24"/>
          <w:szCs w:val="24"/>
        </w:rPr>
        <w:t xml:space="preserve">Orła Dwójki </w:t>
      </w:r>
      <w:r w:rsidRPr="0035111B">
        <w:rPr>
          <w:rFonts w:ascii="Arial" w:hAnsi="Arial" w:cs="Arial"/>
          <w:bCs/>
          <w:sz w:val="24"/>
          <w:szCs w:val="24"/>
        </w:rPr>
        <w:t>w kategoriach:</w:t>
      </w:r>
    </w:p>
    <w:p w14:paraId="492BC747" w14:textId="39525791" w:rsidR="001A1927" w:rsidRPr="0035111B" w:rsidRDefault="001A1927" w:rsidP="0035111B">
      <w:pPr>
        <w:pStyle w:val="Akapitzlist"/>
        <w:ind w:left="502"/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- </w:t>
      </w:r>
      <w:r w:rsidR="0035111B" w:rsidRPr="0035111B">
        <w:rPr>
          <w:rFonts w:ascii="Arial" w:hAnsi="Arial" w:cs="Arial"/>
          <w:bCs/>
          <w:sz w:val="24"/>
          <w:szCs w:val="24"/>
        </w:rPr>
        <w:t>Nauka</w:t>
      </w:r>
    </w:p>
    <w:p w14:paraId="2F88D1A0" w14:textId="4CA0D71A" w:rsidR="004D7E49" w:rsidRPr="0035111B" w:rsidRDefault="001A1927" w:rsidP="0035111B">
      <w:pPr>
        <w:pStyle w:val="Akapitzlist"/>
        <w:ind w:left="502"/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- </w:t>
      </w:r>
      <w:r w:rsidR="0035111B" w:rsidRPr="0035111B">
        <w:rPr>
          <w:rFonts w:ascii="Arial" w:hAnsi="Arial" w:cs="Arial"/>
          <w:bCs/>
          <w:sz w:val="24"/>
          <w:szCs w:val="24"/>
        </w:rPr>
        <w:t>Sport</w:t>
      </w:r>
    </w:p>
    <w:p w14:paraId="2EDEB101" w14:textId="3CC1E8C1" w:rsidR="00D05222" w:rsidRPr="0035111B" w:rsidRDefault="00C72E24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„</w:t>
      </w:r>
      <w:r w:rsidR="0035111B" w:rsidRPr="0035111B">
        <w:rPr>
          <w:rFonts w:ascii="Arial" w:hAnsi="Arial" w:cs="Arial"/>
          <w:bCs/>
          <w:sz w:val="24"/>
          <w:szCs w:val="24"/>
        </w:rPr>
        <w:t>Orły Dwójki</w:t>
      </w:r>
      <w:r w:rsidRPr="0035111B">
        <w:rPr>
          <w:rFonts w:ascii="Arial" w:hAnsi="Arial" w:cs="Arial"/>
          <w:bCs/>
          <w:sz w:val="24"/>
          <w:szCs w:val="24"/>
        </w:rPr>
        <w:t>” przyznaje się laureatom, finalistom oraz wyróżnionym uczniom w konkursach międzyszkolnych, powiatowych, wojewódzkich, ogólnopolskich i międzynarodowych:</w:t>
      </w:r>
    </w:p>
    <w:p w14:paraId="303950F3" w14:textId="73B44613" w:rsidR="00D05222" w:rsidRPr="0035111B" w:rsidRDefault="004B5AEE" w:rsidP="0035111B">
      <w:pPr>
        <w:pStyle w:val="Akapitzlist"/>
        <w:numPr>
          <w:ilvl w:val="0"/>
          <w:numId w:val="10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1 konkurs</w:t>
      </w:r>
      <w:r w:rsidR="00C72E24" w:rsidRPr="0035111B">
        <w:rPr>
          <w:rFonts w:ascii="Arial" w:hAnsi="Arial" w:cs="Arial"/>
          <w:bCs/>
          <w:sz w:val="24"/>
          <w:szCs w:val="24"/>
        </w:rPr>
        <w:t xml:space="preserve"> </w:t>
      </w:r>
      <w:r w:rsidR="0035111B" w:rsidRPr="0035111B">
        <w:rPr>
          <w:rFonts w:ascii="Arial" w:hAnsi="Arial" w:cs="Arial"/>
          <w:bCs/>
          <w:sz w:val="24"/>
          <w:szCs w:val="24"/>
        </w:rPr>
        <w:t>Orzeł Brązowy</w:t>
      </w:r>
    </w:p>
    <w:p w14:paraId="21E34F19" w14:textId="7475663A" w:rsidR="00C72E24" w:rsidRPr="0035111B" w:rsidRDefault="004B5AEE" w:rsidP="0035111B">
      <w:pPr>
        <w:pStyle w:val="Akapitzlist"/>
        <w:numPr>
          <w:ilvl w:val="0"/>
          <w:numId w:val="10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2-3</w:t>
      </w:r>
      <w:r w:rsidR="00C72E24" w:rsidRPr="0035111B">
        <w:rPr>
          <w:rFonts w:ascii="Arial" w:hAnsi="Arial" w:cs="Arial"/>
          <w:bCs/>
          <w:sz w:val="24"/>
          <w:szCs w:val="24"/>
        </w:rPr>
        <w:t xml:space="preserve"> konkursy </w:t>
      </w:r>
      <w:r w:rsidR="0035111B" w:rsidRPr="0035111B">
        <w:rPr>
          <w:rFonts w:ascii="Arial" w:hAnsi="Arial" w:cs="Arial"/>
          <w:bCs/>
          <w:sz w:val="24"/>
          <w:szCs w:val="24"/>
        </w:rPr>
        <w:t>Orzeł Srebrny</w:t>
      </w:r>
    </w:p>
    <w:p w14:paraId="285E3D3D" w14:textId="5C55C4AB" w:rsidR="00C72E24" w:rsidRPr="0035111B" w:rsidRDefault="004B5AEE" w:rsidP="0035111B">
      <w:pPr>
        <w:pStyle w:val="Akapitzlist"/>
        <w:numPr>
          <w:ilvl w:val="0"/>
          <w:numId w:val="10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4</w:t>
      </w:r>
      <w:r w:rsidR="004D7E49" w:rsidRPr="0035111B">
        <w:rPr>
          <w:rFonts w:ascii="Arial" w:hAnsi="Arial" w:cs="Arial"/>
          <w:bCs/>
          <w:sz w:val="24"/>
          <w:szCs w:val="24"/>
        </w:rPr>
        <w:t xml:space="preserve"> i więcej </w:t>
      </w:r>
      <w:r w:rsidR="0035111B" w:rsidRPr="0035111B">
        <w:rPr>
          <w:rFonts w:ascii="Arial" w:hAnsi="Arial" w:cs="Arial"/>
          <w:bCs/>
          <w:sz w:val="24"/>
          <w:szCs w:val="24"/>
        </w:rPr>
        <w:t>Orzeł Złoty</w:t>
      </w:r>
    </w:p>
    <w:p w14:paraId="426007C1" w14:textId="3B1E28B0" w:rsidR="0077401D" w:rsidRPr="0035111B" w:rsidRDefault="0077401D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Uczniowie klas III otrzymują tytuł </w:t>
      </w:r>
      <w:r w:rsidR="0035111B" w:rsidRPr="0035111B">
        <w:rPr>
          <w:rFonts w:ascii="Arial" w:hAnsi="Arial" w:cs="Arial"/>
          <w:bCs/>
          <w:sz w:val="24"/>
          <w:szCs w:val="24"/>
        </w:rPr>
        <w:t xml:space="preserve">Orła Dwójki </w:t>
      </w:r>
      <w:r w:rsidRPr="0035111B">
        <w:rPr>
          <w:rFonts w:ascii="Arial" w:hAnsi="Arial" w:cs="Arial"/>
          <w:bCs/>
          <w:sz w:val="24"/>
          <w:szCs w:val="24"/>
        </w:rPr>
        <w:t>po zdobyciu czoło</w:t>
      </w:r>
      <w:r w:rsidR="00F81E79" w:rsidRPr="0035111B">
        <w:rPr>
          <w:rFonts w:ascii="Arial" w:hAnsi="Arial" w:cs="Arial"/>
          <w:bCs/>
          <w:sz w:val="24"/>
          <w:szCs w:val="24"/>
        </w:rPr>
        <w:t xml:space="preserve">wych miejsc w cyklu od klasy I </w:t>
      </w:r>
      <w:r w:rsidR="00A414BB" w:rsidRPr="0035111B">
        <w:rPr>
          <w:rFonts w:ascii="Arial" w:hAnsi="Arial" w:cs="Arial"/>
          <w:bCs/>
          <w:sz w:val="24"/>
          <w:szCs w:val="24"/>
        </w:rPr>
        <w:t>do III.</w:t>
      </w:r>
    </w:p>
    <w:p w14:paraId="79165299" w14:textId="2187B6CA" w:rsidR="00A414BB" w:rsidRPr="0035111B" w:rsidRDefault="00A414BB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Zawody sportowe zaliczane do </w:t>
      </w:r>
      <w:r w:rsidR="0035111B" w:rsidRPr="0035111B">
        <w:rPr>
          <w:rFonts w:ascii="Arial" w:hAnsi="Arial" w:cs="Arial"/>
          <w:bCs/>
          <w:sz w:val="24"/>
          <w:szCs w:val="24"/>
        </w:rPr>
        <w:t>Orłów</w:t>
      </w:r>
      <w:r w:rsidRPr="0035111B">
        <w:rPr>
          <w:rFonts w:ascii="Arial" w:hAnsi="Arial" w:cs="Arial"/>
          <w:bCs/>
          <w:sz w:val="24"/>
          <w:szCs w:val="24"/>
        </w:rPr>
        <w:t xml:space="preserve">: </w:t>
      </w:r>
    </w:p>
    <w:p w14:paraId="686BAF77" w14:textId="77777777" w:rsidR="00A414BB" w:rsidRPr="0035111B" w:rsidRDefault="00A414BB" w:rsidP="0035111B">
      <w:pPr>
        <w:pStyle w:val="Akapitzlist"/>
        <w:numPr>
          <w:ilvl w:val="0"/>
          <w:numId w:val="1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gry zespołowe: piłka ręczna, piłka koszykowa, piłka siatkowa, piłka nożna</w:t>
      </w:r>
    </w:p>
    <w:p w14:paraId="06375A0D" w14:textId="1991E785" w:rsidR="00A414BB" w:rsidRPr="0035111B" w:rsidRDefault="00A414BB" w:rsidP="0035111B">
      <w:pPr>
        <w:pStyle w:val="Akapitzlist"/>
        <w:numPr>
          <w:ilvl w:val="0"/>
          <w:numId w:val="1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lekkoatletyka: biegi sztafetowe, czwórbój </w:t>
      </w:r>
      <w:r w:rsidR="0035111B">
        <w:rPr>
          <w:rFonts w:ascii="Arial" w:hAnsi="Arial" w:cs="Arial"/>
          <w:bCs/>
          <w:sz w:val="24"/>
          <w:szCs w:val="24"/>
        </w:rPr>
        <w:t>lekko atletyczny</w:t>
      </w:r>
      <w:r w:rsidR="00FB4FF6" w:rsidRPr="0035111B">
        <w:rPr>
          <w:rFonts w:ascii="Arial" w:hAnsi="Arial" w:cs="Arial"/>
          <w:bCs/>
          <w:sz w:val="24"/>
          <w:szCs w:val="24"/>
        </w:rPr>
        <w:t xml:space="preserve">, biegi przełajowe, trójbój </w:t>
      </w:r>
      <w:r w:rsidR="0035111B">
        <w:rPr>
          <w:rFonts w:ascii="Arial" w:hAnsi="Arial" w:cs="Arial"/>
          <w:bCs/>
          <w:sz w:val="24"/>
          <w:szCs w:val="24"/>
        </w:rPr>
        <w:t>lekko atletyczny</w:t>
      </w:r>
      <w:r w:rsidR="00FB4FF6" w:rsidRPr="0035111B">
        <w:rPr>
          <w:rFonts w:ascii="Arial" w:hAnsi="Arial" w:cs="Arial"/>
          <w:bCs/>
          <w:sz w:val="24"/>
          <w:szCs w:val="24"/>
        </w:rPr>
        <w:t xml:space="preserve"> klasy I-IV</w:t>
      </w:r>
    </w:p>
    <w:p w14:paraId="5403C05D" w14:textId="77777777" w:rsidR="0035111B" w:rsidRDefault="00FB4FF6" w:rsidP="0035111B">
      <w:pPr>
        <w:pStyle w:val="Akapitzlist"/>
        <w:numPr>
          <w:ilvl w:val="0"/>
          <w:numId w:val="1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szachy</w:t>
      </w:r>
    </w:p>
    <w:p w14:paraId="00711406" w14:textId="125EA59A" w:rsidR="00FB4FF6" w:rsidRPr="0035111B" w:rsidRDefault="00FB4FF6" w:rsidP="0035111B">
      <w:p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Do </w:t>
      </w:r>
      <w:r w:rsidR="0035111B" w:rsidRPr="0035111B">
        <w:rPr>
          <w:rFonts w:ascii="Arial" w:hAnsi="Arial" w:cs="Arial"/>
          <w:bCs/>
          <w:sz w:val="24"/>
          <w:szCs w:val="24"/>
        </w:rPr>
        <w:t>Orłów</w:t>
      </w:r>
      <w:r w:rsidRPr="0035111B">
        <w:rPr>
          <w:rFonts w:ascii="Arial" w:hAnsi="Arial" w:cs="Arial"/>
          <w:bCs/>
          <w:sz w:val="24"/>
          <w:szCs w:val="24"/>
        </w:rPr>
        <w:t xml:space="preserve"> liczy się ostatni etap z danych rozgrywek. W grach zespołowych ORŁA otrzymuje każdy uczeń będący członkiem drużyny.</w:t>
      </w:r>
    </w:p>
    <w:p w14:paraId="0D19D6D7" w14:textId="5321CA3B" w:rsidR="00276A8F" w:rsidRPr="0035111B" w:rsidRDefault="00C72E24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Wychowawcy wraz z nauczycielami </w:t>
      </w:r>
      <w:r w:rsidR="00276A8F" w:rsidRPr="0035111B">
        <w:rPr>
          <w:rFonts w:ascii="Arial" w:hAnsi="Arial" w:cs="Arial"/>
          <w:bCs/>
          <w:sz w:val="24"/>
          <w:szCs w:val="24"/>
        </w:rPr>
        <w:t xml:space="preserve">uczących przedmiotów przygotowują </w:t>
      </w:r>
      <w:r w:rsidRPr="0035111B">
        <w:rPr>
          <w:rFonts w:ascii="Arial" w:hAnsi="Arial" w:cs="Arial"/>
          <w:bCs/>
          <w:sz w:val="24"/>
          <w:szCs w:val="24"/>
        </w:rPr>
        <w:t xml:space="preserve">podsumowanie konkursów poszczególnych uczniów, </w:t>
      </w:r>
      <w:r w:rsidR="00276A8F" w:rsidRPr="0035111B">
        <w:rPr>
          <w:rFonts w:ascii="Arial" w:hAnsi="Arial" w:cs="Arial"/>
          <w:bCs/>
          <w:sz w:val="24"/>
          <w:szCs w:val="24"/>
        </w:rPr>
        <w:t>które stanowią załączniki do regulaminu.</w:t>
      </w:r>
    </w:p>
    <w:p w14:paraId="3353B379" w14:textId="77777777" w:rsidR="00DD7356" w:rsidRPr="0035111B" w:rsidRDefault="00DD7356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Pracę nad koordynowaniem przygotowań powierza się komitetowi organizacyjnemu, który zostanie wskazany przez Dyrektora.</w:t>
      </w:r>
    </w:p>
    <w:p w14:paraId="2D19053C" w14:textId="52581E10" w:rsidR="00DD7356" w:rsidRPr="0035111B" w:rsidRDefault="00DD7356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Środki finansowe na organizację gali zabezpiecza </w:t>
      </w:r>
      <w:r w:rsidR="0077401D" w:rsidRPr="0035111B">
        <w:rPr>
          <w:rFonts w:ascii="Arial" w:hAnsi="Arial" w:cs="Arial"/>
          <w:bCs/>
          <w:sz w:val="24"/>
          <w:szCs w:val="24"/>
        </w:rPr>
        <w:t>Szkoła</w:t>
      </w:r>
      <w:r w:rsidRPr="0035111B">
        <w:rPr>
          <w:rFonts w:ascii="Arial" w:hAnsi="Arial" w:cs="Arial"/>
          <w:bCs/>
          <w:sz w:val="24"/>
          <w:szCs w:val="24"/>
        </w:rPr>
        <w:t xml:space="preserve"> oraz Rada Rodziców.</w:t>
      </w:r>
    </w:p>
    <w:p w14:paraId="33EA8994" w14:textId="77777777" w:rsidR="00DD7356" w:rsidRPr="0035111B" w:rsidRDefault="00C72E24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Udział </w:t>
      </w:r>
      <w:r w:rsidR="00DD7356" w:rsidRPr="0035111B">
        <w:rPr>
          <w:rFonts w:ascii="Arial" w:hAnsi="Arial" w:cs="Arial"/>
          <w:bCs/>
          <w:sz w:val="24"/>
          <w:szCs w:val="24"/>
        </w:rPr>
        <w:t>w konkursach:</w:t>
      </w:r>
    </w:p>
    <w:p w14:paraId="47ACCC7E" w14:textId="77777777" w:rsidR="00DD7356" w:rsidRPr="0035111B" w:rsidRDefault="00DD7356" w:rsidP="0035111B">
      <w:pPr>
        <w:pStyle w:val="Akapitzlist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Wyróżnienie w konkursie międzyszkolnym</w:t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</w:p>
    <w:p w14:paraId="4B2DD82D" w14:textId="77777777" w:rsidR="00DD7356" w:rsidRPr="0035111B" w:rsidRDefault="00DD7356" w:rsidP="0035111B">
      <w:pPr>
        <w:pStyle w:val="Akapitzlist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Laureat konkursu międzyszkolnego</w:t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</w:p>
    <w:p w14:paraId="38CB02C6" w14:textId="77777777" w:rsidR="00DD7356" w:rsidRPr="0035111B" w:rsidRDefault="00DD7356" w:rsidP="0035111B">
      <w:pPr>
        <w:pStyle w:val="Akapitzlist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Wyróżnienie w konkursie powiatowym</w:t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</w:p>
    <w:p w14:paraId="5F364A42" w14:textId="77777777" w:rsidR="00DD7356" w:rsidRPr="0035111B" w:rsidRDefault="003C0BB8" w:rsidP="0035111B">
      <w:pPr>
        <w:pStyle w:val="Akapitzlist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Laureat konkursu powiatowego</w:t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</w:p>
    <w:p w14:paraId="40CBA822" w14:textId="77777777" w:rsidR="003C0BB8" w:rsidRPr="0035111B" w:rsidRDefault="003C0BB8" w:rsidP="0035111B">
      <w:pPr>
        <w:pStyle w:val="Akapitzlist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Wyróżnienie w konkursie wojewódzkim </w:t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</w:p>
    <w:p w14:paraId="5FFDF83E" w14:textId="77777777" w:rsidR="003C0BB8" w:rsidRPr="0035111B" w:rsidRDefault="003C0BB8" w:rsidP="0035111B">
      <w:pPr>
        <w:pStyle w:val="Akapitzlist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Laureat konkursu wojewódzkiego</w:t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</w:p>
    <w:p w14:paraId="2D293ED6" w14:textId="77777777" w:rsidR="003C0BB8" w:rsidRPr="0035111B" w:rsidRDefault="003C0BB8" w:rsidP="0035111B">
      <w:pPr>
        <w:pStyle w:val="Akapitzlist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Wyróżnienie w konkursie ogólnopolskim</w:t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</w:p>
    <w:p w14:paraId="225C6931" w14:textId="77777777" w:rsidR="008811A5" w:rsidRPr="0035111B" w:rsidRDefault="003C0BB8" w:rsidP="0035111B">
      <w:pPr>
        <w:pStyle w:val="Akapitzlist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Laureat konkursu ogólnopolskiego</w:t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  <w:r w:rsidRPr="0035111B">
        <w:rPr>
          <w:rFonts w:ascii="Arial" w:hAnsi="Arial" w:cs="Arial"/>
          <w:bCs/>
          <w:sz w:val="24"/>
          <w:szCs w:val="24"/>
        </w:rPr>
        <w:tab/>
      </w:r>
    </w:p>
    <w:p w14:paraId="4E3C4149" w14:textId="5AEDA113" w:rsidR="00302E40" w:rsidRPr="0035111B" w:rsidRDefault="00D05222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O przyznaniu rangi </w:t>
      </w:r>
      <w:r w:rsidR="0035111B" w:rsidRPr="0035111B">
        <w:rPr>
          <w:rFonts w:ascii="Arial" w:hAnsi="Arial" w:cs="Arial"/>
          <w:bCs/>
          <w:sz w:val="24"/>
          <w:szCs w:val="24"/>
        </w:rPr>
        <w:t>Orła</w:t>
      </w:r>
      <w:r w:rsidRPr="0035111B">
        <w:rPr>
          <w:rFonts w:ascii="Arial" w:hAnsi="Arial" w:cs="Arial"/>
          <w:bCs/>
          <w:sz w:val="24"/>
          <w:szCs w:val="24"/>
        </w:rPr>
        <w:t xml:space="preserve"> </w:t>
      </w:r>
      <w:r w:rsidR="008F6F9E" w:rsidRPr="0035111B">
        <w:rPr>
          <w:rFonts w:ascii="Arial" w:hAnsi="Arial" w:cs="Arial"/>
          <w:bCs/>
          <w:sz w:val="24"/>
          <w:szCs w:val="24"/>
        </w:rPr>
        <w:t>/ złoty, srebrny, brąz/ decydu</w:t>
      </w:r>
      <w:r w:rsidR="0077401D" w:rsidRPr="0035111B">
        <w:rPr>
          <w:rFonts w:ascii="Arial" w:hAnsi="Arial" w:cs="Arial"/>
          <w:bCs/>
          <w:sz w:val="24"/>
          <w:szCs w:val="24"/>
        </w:rPr>
        <w:t xml:space="preserve">je zespół </w:t>
      </w:r>
      <w:r w:rsidR="00F81E79" w:rsidRPr="0035111B">
        <w:rPr>
          <w:rFonts w:ascii="Arial" w:hAnsi="Arial" w:cs="Arial"/>
          <w:bCs/>
          <w:sz w:val="24"/>
          <w:szCs w:val="24"/>
        </w:rPr>
        <w:t>„</w:t>
      </w:r>
      <w:r w:rsidR="0035111B" w:rsidRPr="0035111B">
        <w:rPr>
          <w:rFonts w:ascii="Arial" w:hAnsi="Arial" w:cs="Arial"/>
          <w:bCs/>
          <w:sz w:val="24"/>
          <w:szCs w:val="24"/>
        </w:rPr>
        <w:t>Orły Dwójki</w:t>
      </w:r>
      <w:r w:rsidR="00F81E79" w:rsidRPr="0035111B">
        <w:rPr>
          <w:rFonts w:ascii="Arial" w:hAnsi="Arial" w:cs="Arial"/>
          <w:bCs/>
          <w:sz w:val="24"/>
          <w:szCs w:val="24"/>
        </w:rPr>
        <w:t>”</w:t>
      </w:r>
      <w:r w:rsidR="0035111B">
        <w:rPr>
          <w:rFonts w:ascii="Arial" w:hAnsi="Arial" w:cs="Arial"/>
          <w:bCs/>
          <w:sz w:val="24"/>
          <w:szCs w:val="24"/>
        </w:rPr>
        <w:t xml:space="preserve"> </w:t>
      </w:r>
      <w:r w:rsidR="00F81E79" w:rsidRPr="0035111B">
        <w:rPr>
          <w:rFonts w:ascii="Arial" w:hAnsi="Arial" w:cs="Arial"/>
          <w:bCs/>
          <w:sz w:val="24"/>
          <w:szCs w:val="24"/>
        </w:rPr>
        <w:t>powołany przez D</w:t>
      </w:r>
      <w:r w:rsidR="0077401D" w:rsidRPr="0035111B">
        <w:rPr>
          <w:rFonts w:ascii="Arial" w:hAnsi="Arial" w:cs="Arial"/>
          <w:bCs/>
          <w:sz w:val="24"/>
          <w:szCs w:val="24"/>
        </w:rPr>
        <w:t>yrekcję szkoły</w:t>
      </w:r>
      <w:r w:rsidR="00F81E79" w:rsidRPr="0035111B">
        <w:rPr>
          <w:rFonts w:ascii="Arial" w:hAnsi="Arial" w:cs="Arial"/>
          <w:bCs/>
          <w:sz w:val="24"/>
          <w:szCs w:val="24"/>
        </w:rPr>
        <w:t>.</w:t>
      </w:r>
    </w:p>
    <w:p w14:paraId="78A1681B" w14:textId="77777777" w:rsidR="00C175F5" w:rsidRPr="0035111B" w:rsidRDefault="00C175F5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>Ostatecznej weryfikacji dokonują nauczyciele.</w:t>
      </w:r>
    </w:p>
    <w:p w14:paraId="5DB63ED4" w14:textId="3FE3C1FE" w:rsidR="00BA7ABE" w:rsidRPr="0035111B" w:rsidRDefault="00C175F5" w:rsidP="0035111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35111B">
        <w:rPr>
          <w:rFonts w:ascii="Arial" w:hAnsi="Arial" w:cs="Arial"/>
          <w:bCs/>
          <w:sz w:val="24"/>
          <w:szCs w:val="24"/>
        </w:rPr>
        <w:t xml:space="preserve">Konkursy, które podlegają ocenie </w:t>
      </w:r>
      <w:r w:rsidR="0035111B" w:rsidRPr="0035111B">
        <w:rPr>
          <w:rFonts w:ascii="Arial" w:hAnsi="Arial" w:cs="Arial"/>
          <w:bCs/>
          <w:sz w:val="24"/>
          <w:szCs w:val="24"/>
        </w:rPr>
        <w:t>Orłów</w:t>
      </w:r>
      <w:r w:rsidRPr="0035111B">
        <w:rPr>
          <w:rFonts w:ascii="Arial" w:hAnsi="Arial" w:cs="Arial"/>
          <w:bCs/>
          <w:sz w:val="24"/>
          <w:szCs w:val="24"/>
        </w:rPr>
        <w:t xml:space="preserve"> muszą być rozwiązane do końca maja.</w:t>
      </w:r>
    </w:p>
    <w:sectPr w:rsidR="00BA7ABE" w:rsidRPr="0035111B" w:rsidSect="0035111B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1E4E31" w14:textId="77777777" w:rsidR="00BF46ED" w:rsidRDefault="00BF46ED" w:rsidP="00FB4FF6">
      <w:pPr>
        <w:spacing w:after="0" w:line="240" w:lineRule="auto"/>
      </w:pPr>
      <w:r>
        <w:separator/>
      </w:r>
    </w:p>
  </w:endnote>
  <w:endnote w:type="continuationSeparator" w:id="0">
    <w:p w14:paraId="6B62046C" w14:textId="77777777" w:rsidR="00BF46ED" w:rsidRDefault="00BF46ED" w:rsidP="00FB4F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25E7C1" w14:textId="77777777" w:rsidR="00BF46ED" w:rsidRDefault="00BF46ED" w:rsidP="00FB4FF6">
      <w:pPr>
        <w:spacing w:after="0" w:line="240" w:lineRule="auto"/>
      </w:pPr>
      <w:r>
        <w:separator/>
      </w:r>
    </w:p>
  </w:footnote>
  <w:footnote w:type="continuationSeparator" w:id="0">
    <w:p w14:paraId="5EE97DD2" w14:textId="77777777" w:rsidR="00BF46ED" w:rsidRDefault="00BF46ED" w:rsidP="00FB4F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2C24E9"/>
    <w:multiLevelType w:val="hybridMultilevel"/>
    <w:tmpl w:val="2196ED1C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334B7A"/>
    <w:multiLevelType w:val="hybridMultilevel"/>
    <w:tmpl w:val="9F3C5D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D6C74B7"/>
    <w:multiLevelType w:val="hybridMultilevel"/>
    <w:tmpl w:val="B2E6BF86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 w15:restartNumberingAfterBreak="0">
    <w:nsid w:val="3D936836"/>
    <w:multiLevelType w:val="hybridMultilevel"/>
    <w:tmpl w:val="54AE0BE0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E477144"/>
    <w:multiLevelType w:val="hybridMultilevel"/>
    <w:tmpl w:val="79ECB044"/>
    <w:lvl w:ilvl="0" w:tplc="914A55F4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3E823B98"/>
    <w:multiLevelType w:val="hybridMultilevel"/>
    <w:tmpl w:val="D0FCF42A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55B68D7"/>
    <w:multiLevelType w:val="hybridMultilevel"/>
    <w:tmpl w:val="020840B6"/>
    <w:lvl w:ilvl="0" w:tplc="07604A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70636A5"/>
    <w:multiLevelType w:val="hybridMultilevel"/>
    <w:tmpl w:val="203AB1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450C4D"/>
    <w:multiLevelType w:val="hybridMultilevel"/>
    <w:tmpl w:val="4EDE066E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3B42BC6"/>
    <w:multiLevelType w:val="hybridMultilevel"/>
    <w:tmpl w:val="F0E887DA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602266B"/>
    <w:multiLevelType w:val="hybridMultilevel"/>
    <w:tmpl w:val="44283D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3880429">
    <w:abstractNumId w:val="4"/>
  </w:num>
  <w:num w:numId="2" w16cid:durableId="30809088">
    <w:abstractNumId w:val="0"/>
  </w:num>
  <w:num w:numId="3" w16cid:durableId="1393457255">
    <w:abstractNumId w:val="9"/>
  </w:num>
  <w:num w:numId="4" w16cid:durableId="2143618489">
    <w:abstractNumId w:val="3"/>
  </w:num>
  <w:num w:numId="5" w16cid:durableId="1358501797">
    <w:abstractNumId w:val="8"/>
  </w:num>
  <w:num w:numId="6" w16cid:durableId="797458798">
    <w:abstractNumId w:val="10"/>
  </w:num>
  <w:num w:numId="7" w16cid:durableId="1635603303">
    <w:abstractNumId w:val="1"/>
  </w:num>
  <w:num w:numId="8" w16cid:durableId="1388533923">
    <w:abstractNumId w:val="7"/>
  </w:num>
  <w:num w:numId="9" w16cid:durableId="1558278328">
    <w:abstractNumId w:val="6"/>
  </w:num>
  <w:num w:numId="10" w16cid:durableId="1449203425">
    <w:abstractNumId w:val="5"/>
  </w:num>
  <w:num w:numId="11" w16cid:durableId="7209785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6A8F"/>
    <w:rsid w:val="000566A6"/>
    <w:rsid w:val="000F0B9B"/>
    <w:rsid w:val="001A1927"/>
    <w:rsid w:val="00215916"/>
    <w:rsid w:val="00276A8F"/>
    <w:rsid w:val="00302E40"/>
    <w:rsid w:val="0035111B"/>
    <w:rsid w:val="003C0BB8"/>
    <w:rsid w:val="003D04BD"/>
    <w:rsid w:val="004B5AEE"/>
    <w:rsid w:val="004D7E49"/>
    <w:rsid w:val="005208E2"/>
    <w:rsid w:val="0057779A"/>
    <w:rsid w:val="006269B3"/>
    <w:rsid w:val="00704ECB"/>
    <w:rsid w:val="0077401D"/>
    <w:rsid w:val="008461D2"/>
    <w:rsid w:val="008811A5"/>
    <w:rsid w:val="00884F90"/>
    <w:rsid w:val="00887902"/>
    <w:rsid w:val="008F6F9E"/>
    <w:rsid w:val="009129D2"/>
    <w:rsid w:val="009438AA"/>
    <w:rsid w:val="00A414BB"/>
    <w:rsid w:val="00BA7ABE"/>
    <w:rsid w:val="00BB1045"/>
    <w:rsid w:val="00BB7EE3"/>
    <w:rsid w:val="00BF46ED"/>
    <w:rsid w:val="00C02772"/>
    <w:rsid w:val="00C175F5"/>
    <w:rsid w:val="00C72E24"/>
    <w:rsid w:val="00C80E23"/>
    <w:rsid w:val="00D05222"/>
    <w:rsid w:val="00D43AD5"/>
    <w:rsid w:val="00DD3DE4"/>
    <w:rsid w:val="00DD7356"/>
    <w:rsid w:val="00F57931"/>
    <w:rsid w:val="00F81E79"/>
    <w:rsid w:val="00F8277D"/>
    <w:rsid w:val="00FB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1AB3A"/>
  <w15:docId w15:val="{2D4EE701-398C-467C-B69F-6DFC7F168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79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6A8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4FF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4FF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4FF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297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</dc:creator>
  <cp:lastModifiedBy>Ilona Bęben</cp:lastModifiedBy>
  <cp:revision>2</cp:revision>
  <cp:lastPrinted>2020-10-19T18:48:00Z</cp:lastPrinted>
  <dcterms:created xsi:type="dcterms:W3CDTF">2024-10-15T12:16:00Z</dcterms:created>
  <dcterms:modified xsi:type="dcterms:W3CDTF">2024-10-15T12:16:00Z</dcterms:modified>
</cp:coreProperties>
</file>